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6C06E" w14:textId="77777777" w:rsidR="008E1A10" w:rsidRPr="001B4A29" w:rsidRDefault="008E1A10" w:rsidP="008E1A10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Agisoft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PhotoS</w:t>
      </w:r>
      <w:r w:rsidRPr="001B4A29">
        <w:rPr>
          <w:rFonts w:ascii="Times New Roman" w:hAnsi="Times New Roman" w:cs="Times New Roman"/>
          <w:i/>
          <w:sz w:val="28"/>
          <w:szCs w:val="28"/>
          <w:lang w:val="en-US"/>
        </w:rPr>
        <w:t>can</w:t>
      </w:r>
      <w:proofErr w:type="spellEnd"/>
      <w:r w:rsidRPr="001B4A29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Pro 1.4 </w:t>
      </w:r>
      <w:r w:rsidRPr="001B4A2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бағдарламасымен </w:t>
      </w:r>
      <w:proofErr w:type="spellStart"/>
      <w:r w:rsidRPr="001B4A29">
        <w:rPr>
          <w:rFonts w:ascii="Times New Roman" w:hAnsi="Times New Roman" w:cs="Times New Roman"/>
          <w:i/>
          <w:sz w:val="28"/>
          <w:szCs w:val="28"/>
          <w:lang w:val="kk-KZ"/>
        </w:rPr>
        <w:t>орфотопланды</w:t>
      </w:r>
      <w:proofErr w:type="spellEnd"/>
      <w:r w:rsidRPr="001B4A2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және биіктік карталарын құру</w:t>
      </w:r>
    </w:p>
    <w:p w14:paraId="6680F9C6" w14:textId="77777777" w:rsidR="008E1A10" w:rsidRDefault="008E1A10" w:rsidP="008E1A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CFB1B83" w14:textId="77777777" w:rsidR="008E1A10" w:rsidRDefault="008E1A10" w:rsidP="008E1A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85B67BA" w14:textId="77777777" w:rsidR="008E1A10" w:rsidRPr="00456E01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Шолу</w:t>
      </w:r>
    </w:p>
    <w:p w14:paraId="75A71D37" w14:textId="77777777" w:rsidR="008E1A10" w:rsidRDefault="008E1A10" w:rsidP="008E1A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18AE3C" w14:textId="77777777" w:rsidR="008E1A10" w:rsidRPr="00B9754F" w:rsidRDefault="008E1A10" w:rsidP="008E1A10">
      <w:pPr>
        <w:pStyle w:val="HTML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proofErr w:type="spellStart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Agisoft</w:t>
      </w:r>
      <w:proofErr w:type="spellEnd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</w:t>
      </w:r>
      <w:proofErr w:type="spellStart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PhotoScan</w:t>
      </w:r>
      <w:proofErr w:type="spellEnd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-</w:t>
      </w:r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</w:t>
      </w:r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сандық бейнелерді фотограмметриялық өңдеуге, </w:t>
      </w:r>
      <w:proofErr w:type="spellStart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георесурстық</w:t>
      </w:r>
      <w:proofErr w:type="spellEnd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3D модельдерді, </w:t>
      </w:r>
      <w:proofErr w:type="spellStart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ортофотопланды</w:t>
      </w:r>
      <w:proofErr w:type="spellEnd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және ЦМР құру үшін арналған кәсіби бағдарлама.</w:t>
      </w:r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</w:t>
      </w:r>
      <w:proofErr w:type="spellStart"/>
      <w:r w:rsidRPr="002E2C2E">
        <w:rPr>
          <w:rFonts w:ascii="Times New Roman" w:hAnsi="Times New Roman" w:cs="Times New Roman"/>
          <w:color w:val="222222"/>
          <w:sz w:val="28"/>
          <w:szCs w:val="28"/>
          <w:lang w:val="kk-KZ"/>
        </w:rPr>
        <w:t>Agisoft</w:t>
      </w:r>
      <w:proofErr w:type="spellEnd"/>
      <w:r w:rsidRPr="002E2C2E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 </w:t>
      </w:r>
      <w:proofErr w:type="spellStart"/>
      <w:r w:rsidRPr="002E2C2E">
        <w:rPr>
          <w:rFonts w:ascii="Times New Roman" w:hAnsi="Times New Roman" w:cs="Times New Roman"/>
          <w:color w:val="222222"/>
          <w:sz w:val="28"/>
          <w:szCs w:val="28"/>
          <w:lang w:val="kk-KZ"/>
        </w:rPr>
        <w:t>PhotoScan</w:t>
      </w:r>
      <w:proofErr w:type="spellEnd"/>
      <w:r w:rsidRPr="002E2C2E">
        <w:rPr>
          <w:rFonts w:ascii="Times New Roman" w:hAnsi="Times New Roman" w:cs="Times New Roman"/>
          <w:color w:val="222222"/>
          <w:sz w:val="28"/>
          <w:szCs w:val="28"/>
          <w:lang w:val="kk-KZ"/>
        </w:rPr>
        <w:t xml:space="preserve"> бағдарламасында сандық фотосуреттерге негізделген жоғары сапалы үш өлшемді модельдерді жасаудың заманауи технологиясы енгізілген. </w:t>
      </w:r>
    </w:p>
    <w:p w14:paraId="78E0F2F5" w14:textId="77777777" w:rsidR="008E1A10" w:rsidRPr="00D16439" w:rsidRDefault="008E1A10" w:rsidP="008E1A10">
      <w:pPr>
        <w:pStyle w:val="HTML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Бағдарламалық </w:t>
      </w:r>
      <w:proofErr w:type="spellStart"/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жасақтаманы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2010 жылы </w:t>
      </w:r>
      <w:proofErr w:type="spellStart"/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Санк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-Петербургте орналасқан </w:t>
      </w:r>
      <w:proofErr w:type="spellStart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>Agisoft</w:t>
      </w:r>
      <w:proofErr w:type="spellEnd"/>
      <w:r w:rsidRPr="002E2C2E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 </w:t>
      </w:r>
      <w:r w:rsidRPr="00D16439"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LLC </w:t>
      </w:r>
      <w:r>
        <w:rPr>
          <w:rFonts w:ascii="Times New Roman" w:hAnsi="Times New Roman" w:cs="Times New Roman"/>
          <w:color w:val="212121"/>
          <w:sz w:val="28"/>
          <w:szCs w:val="28"/>
          <w:bdr w:val="none" w:sz="0" w:space="0" w:color="auto" w:frame="1"/>
          <w:lang w:val="kk-KZ"/>
        </w:rPr>
        <w:t xml:space="preserve">әзірлеп шығарды. </w:t>
      </w:r>
    </w:p>
    <w:p w14:paraId="68D5A5ED" w14:textId="77777777" w:rsidR="008E1A10" w:rsidRPr="007967DD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967DD">
        <w:rPr>
          <w:rFonts w:ascii="Times New Roman" w:hAnsi="Times New Roman" w:cs="Times New Roman"/>
          <w:sz w:val="28"/>
          <w:szCs w:val="28"/>
          <w:lang w:val="kk-KZ"/>
        </w:rPr>
        <w:t>Agisoft</w:t>
      </w:r>
      <w:proofErr w:type="spellEnd"/>
      <w:r w:rsidRPr="007967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67DD">
        <w:rPr>
          <w:rFonts w:ascii="Times New Roman" w:hAnsi="Times New Roman" w:cs="Times New Roman"/>
          <w:sz w:val="28"/>
          <w:szCs w:val="28"/>
          <w:lang w:val="kk-KZ"/>
        </w:rPr>
        <w:t>PhotoScan</w:t>
      </w:r>
      <w:proofErr w:type="spellEnd"/>
      <w:r w:rsidRPr="007967DD">
        <w:rPr>
          <w:rFonts w:ascii="Times New Roman" w:hAnsi="Times New Roman" w:cs="Times New Roman"/>
          <w:sz w:val="28"/>
          <w:szCs w:val="28"/>
          <w:lang w:val="kk-KZ"/>
        </w:rPr>
        <w:t xml:space="preserve"> сандық фотосуреттерге негізделген жоғары сапалы 3D модельдерді автоматты түрде жасауға мүмкіндік береді</w:t>
      </w:r>
      <w:r w:rsidRPr="002E2C2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7967DD">
        <w:rPr>
          <w:rFonts w:ascii="Times New Roman" w:hAnsi="Times New Roman" w:cs="Times New Roman"/>
          <w:sz w:val="28"/>
          <w:szCs w:val="28"/>
          <w:lang w:val="kk-KZ"/>
        </w:rPr>
        <w:t>PhotoScan</w:t>
      </w:r>
      <w:proofErr w:type="spellEnd"/>
      <w:r w:rsidRPr="007967DD">
        <w:rPr>
          <w:rFonts w:ascii="Times New Roman" w:hAnsi="Times New Roman" w:cs="Times New Roman"/>
          <w:sz w:val="28"/>
          <w:szCs w:val="28"/>
          <w:lang w:val="kk-KZ"/>
        </w:rPr>
        <w:t xml:space="preserve"> объектіні қайта құру үшін фотосуреттерді жүктеуге жеткілікті, қосымша ақпарат қажет емес. Қайта қалпына келтірілген текстуралы 3D моделі түрлі форматтарда сақталады - OBJ, 3DS, PLY, FBX, VRML, COLLADA, U3D, PDF.</w:t>
      </w:r>
    </w:p>
    <w:p w14:paraId="674B57ED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0790F57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F4E5A31" w14:textId="77777777" w:rsidR="008E1A10" w:rsidRPr="00456E01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B9754F">
        <w:rPr>
          <w:rFonts w:ascii="Times New Roman" w:hAnsi="Times New Roman" w:cs="Times New Roman"/>
          <w:b/>
          <w:sz w:val="28"/>
          <w:szCs w:val="28"/>
          <w:lang w:val="kk-KZ"/>
        </w:rPr>
        <w:t>PhotoScan</w:t>
      </w:r>
      <w:proofErr w:type="spellEnd"/>
      <w:r w:rsidRPr="00B9754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настройкасы</w:t>
      </w:r>
      <w:proofErr w:type="spellEnd"/>
    </w:p>
    <w:p w14:paraId="0BE6DEA0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2F744EA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967DD">
        <w:rPr>
          <w:rFonts w:ascii="Times New Roman" w:hAnsi="Times New Roman" w:cs="Times New Roman"/>
          <w:i/>
          <w:sz w:val="28"/>
          <w:szCs w:val="28"/>
          <w:lang w:val="kk-KZ"/>
        </w:rPr>
        <w:t>Инструменты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мәзірінде берілген </w:t>
      </w:r>
      <w:proofErr w:type="spellStart"/>
      <w:r w:rsidRPr="007967DD">
        <w:rPr>
          <w:rFonts w:ascii="Times New Roman" w:hAnsi="Times New Roman" w:cs="Times New Roman"/>
          <w:i/>
          <w:sz w:val="28"/>
          <w:szCs w:val="28"/>
          <w:lang w:val="kk-KZ"/>
        </w:rPr>
        <w:t>Настройки</w:t>
      </w:r>
      <w:proofErr w:type="spellEnd"/>
      <w:r w:rsidRPr="007967D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B9754F">
        <w:rPr>
          <w:rFonts w:ascii="Times New Roman" w:hAnsi="Times New Roman" w:cs="Times New Roman"/>
          <w:i/>
          <w:sz w:val="28"/>
          <w:szCs w:val="28"/>
          <w:lang w:val="kk-KZ"/>
        </w:rPr>
        <w:t>PhotoScan</w:t>
      </w:r>
      <w:proofErr w:type="spellEnd"/>
      <w:r w:rsidRPr="00B9754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терезесі ашылды.</w:t>
      </w:r>
    </w:p>
    <w:p w14:paraId="531BA5F7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6BAD037" w14:textId="77777777" w:rsidR="008E1A10" w:rsidRDefault="008E1A10" w:rsidP="008E1A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5B09B2" wp14:editId="3E8F9DCC">
            <wp:extent cx="5580681" cy="3290590"/>
            <wp:effectExtent l="19050" t="0" r="96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543" cy="335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D2C5DE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Основные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мәзірінде керекті бағдарламалық </w:t>
      </w:r>
      <w:r w:rsidRPr="00AC02B6">
        <w:rPr>
          <w:rFonts w:ascii="Times New Roman" w:hAnsi="Times New Roman" w:cs="Times New Roman"/>
          <w:i/>
          <w:sz w:val="28"/>
          <w:szCs w:val="28"/>
          <w:lang w:val="kk-KZ"/>
        </w:rPr>
        <w:t>тіл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таңдалып, стереоскопиялық режим </w:t>
      </w:r>
      <w:proofErr w:type="spellStart"/>
      <w:r w:rsidRPr="00AC02B6">
        <w:rPr>
          <w:rFonts w:ascii="Times New Roman" w:hAnsi="Times New Roman" w:cs="Times New Roman"/>
          <w:i/>
          <w:sz w:val="28"/>
          <w:szCs w:val="28"/>
          <w:lang w:val="kk-KZ"/>
        </w:rPr>
        <w:t>Анаглиф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(графикалық карта </w:t>
      </w:r>
      <w:proofErr w:type="spellStart"/>
      <w:r w:rsidRPr="00AC02B6">
        <w:rPr>
          <w:rFonts w:ascii="Times New Roman" w:hAnsi="Times New Roman" w:cs="Times New Roman"/>
          <w:sz w:val="28"/>
          <w:szCs w:val="28"/>
          <w:lang w:val="kk-KZ"/>
        </w:rPr>
        <w:t>Quad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2B6">
        <w:rPr>
          <w:rFonts w:ascii="Times New Roman" w:hAnsi="Times New Roman" w:cs="Times New Roman"/>
          <w:sz w:val="28"/>
          <w:szCs w:val="28"/>
          <w:lang w:val="kk-KZ"/>
        </w:rPr>
        <w:t>Buffered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2B6">
        <w:rPr>
          <w:rFonts w:ascii="Times New Roman" w:hAnsi="Times New Roman" w:cs="Times New Roman"/>
          <w:sz w:val="28"/>
          <w:szCs w:val="28"/>
          <w:lang w:val="kk-KZ"/>
        </w:rPr>
        <w:t>Stereo</w:t>
      </w:r>
      <w:r>
        <w:rPr>
          <w:rFonts w:ascii="Times New Roman" w:hAnsi="Times New Roman" w:cs="Times New Roman"/>
          <w:sz w:val="28"/>
          <w:szCs w:val="28"/>
          <w:lang w:val="kk-KZ"/>
        </w:rPr>
        <w:t>-ны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қолдаса,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Аппаратный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режим пайдалану керек) және стереоскопиялық параллакс </w:t>
      </w:r>
      <w:r w:rsidRPr="00AC02B6">
        <w:rPr>
          <w:rFonts w:ascii="Times New Roman" w:hAnsi="Times New Roman" w:cs="Times New Roman"/>
          <w:i/>
          <w:sz w:val="28"/>
          <w:szCs w:val="28"/>
          <w:lang w:val="kk-KZ"/>
        </w:rPr>
        <w:t>1.0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белгіленді.</w:t>
      </w:r>
    </w:p>
    <w:p w14:paraId="5BFDA11A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C02B6">
        <w:rPr>
          <w:rFonts w:ascii="Times New Roman" w:hAnsi="Times New Roman" w:cs="Times New Roman"/>
          <w:sz w:val="28"/>
          <w:szCs w:val="28"/>
          <w:lang w:val="kk-KZ"/>
        </w:rPr>
        <w:lastRenderedPageBreak/>
        <w:t>Agisoft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2B6">
        <w:rPr>
          <w:rFonts w:ascii="Times New Roman" w:hAnsi="Times New Roman" w:cs="Times New Roman"/>
          <w:sz w:val="28"/>
          <w:szCs w:val="28"/>
          <w:lang w:val="kk-KZ"/>
        </w:rPr>
        <w:t>PhotoScan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өңдеу журналын сақтайтын папканы таңдау.</w:t>
      </w:r>
    </w:p>
    <w:p w14:paraId="2C1A38EA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 қадам,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OpenCL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терезесінде шығатын бағдарлама ұсынып тұрған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PhotoScan</w:t>
      </w:r>
      <w:proofErr w:type="spellEnd"/>
      <w:r w:rsidRPr="00AC02B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құралдарының барлығы ерекшеленді (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галочка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05063404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A062A1C" w14:textId="77777777" w:rsidR="008E1A10" w:rsidRDefault="008E1A10" w:rsidP="008E1A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A5746D" wp14:editId="347040DB">
            <wp:extent cx="3277988" cy="3585411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957" cy="363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8A57E7" w14:textId="77777777" w:rsidR="008E1A10" w:rsidRDefault="008E1A10" w:rsidP="008E1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Дополнительно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терезесінде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уровень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сжатия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таңдалып</w:t>
      </w:r>
      <w:r w:rsidRPr="007670A9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сохранять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карты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глубины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ерекшеленіп,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сохранять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абсолютные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пути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к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изображениям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қосылмаған күйде қалдырып,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включить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>поддержку</w:t>
      </w:r>
      <w:proofErr w:type="spellEnd"/>
      <w:r w:rsidRPr="007670A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7670A9">
        <w:rPr>
          <w:rFonts w:ascii="Times New Roman" w:hAnsi="Times New Roman" w:cs="Times New Roman"/>
          <w:i/>
          <w:sz w:val="28"/>
          <w:szCs w:val="28"/>
          <w:lang w:val="en-US"/>
        </w:rPr>
        <w:t>VBO</w:t>
      </w:r>
      <w:r w:rsidRPr="007670A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ерекшеленді.</w:t>
      </w:r>
    </w:p>
    <w:p w14:paraId="4034BE66" w14:textId="77777777" w:rsidR="00F36D7A" w:rsidRPr="008E1A10" w:rsidRDefault="00AD6BAE">
      <w:pPr>
        <w:rPr>
          <w:lang w:val="kk-KZ"/>
        </w:rPr>
      </w:pPr>
      <w:bookmarkStart w:id="0" w:name="_GoBack"/>
      <w:bookmarkEnd w:id="0"/>
    </w:p>
    <w:sectPr w:rsidR="00F36D7A" w:rsidRPr="008E1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D7C37" w14:textId="77777777" w:rsidR="00AD6BAE" w:rsidRDefault="00AD6BAE" w:rsidP="008E1A10">
      <w:pPr>
        <w:spacing w:after="0" w:line="240" w:lineRule="auto"/>
      </w:pPr>
      <w:r>
        <w:separator/>
      </w:r>
    </w:p>
  </w:endnote>
  <w:endnote w:type="continuationSeparator" w:id="0">
    <w:p w14:paraId="15B0E2D9" w14:textId="77777777" w:rsidR="00AD6BAE" w:rsidRDefault="00AD6BAE" w:rsidP="008E1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D7A8E" w14:textId="77777777" w:rsidR="00AD6BAE" w:rsidRDefault="00AD6BAE" w:rsidP="008E1A10">
      <w:pPr>
        <w:spacing w:after="0" w:line="240" w:lineRule="auto"/>
      </w:pPr>
      <w:r>
        <w:separator/>
      </w:r>
    </w:p>
  </w:footnote>
  <w:footnote w:type="continuationSeparator" w:id="0">
    <w:p w14:paraId="5E0733B3" w14:textId="77777777" w:rsidR="00AD6BAE" w:rsidRDefault="00AD6BAE" w:rsidP="008E1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AD1"/>
    <w:rsid w:val="00783AD1"/>
    <w:rsid w:val="008E1A10"/>
    <w:rsid w:val="00A97230"/>
    <w:rsid w:val="00AD6BAE"/>
    <w:rsid w:val="00E7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950CA74-9ABF-4927-85B1-ABACDA045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1A10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A10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8E1A10"/>
  </w:style>
  <w:style w:type="paragraph" w:styleId="a5">
    <w:name w:val="footer"/>
    <w:basedOn w:val="a"/>
    <w:link w:val="a6"/>
    <w:uiPriority w:val="99"/>
    <w:unhideWhenUsed/>
    <w:rsid w:val="008E1A10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8E1A10"/>
  </w:style>
  <w:style w:type="paragraph" w:styleId="HTML">
    <w:name w:val="HTML Preformatted"/>
    <w:basedOn w:val="a"/>
    <w:link w:val="HTML0"/>
    <w:uiPriority w:val="99"/>
    <w:unhideWhenUsed/>
    <w:rsid w:val="008E1A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E1A10"/>
    <w:rPr>
      <w:rFonts w:ascii="Courier New" w:eastAsia="Times New Roman" w:hAnsi="Courier New" w:cs="Courier New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2018-10-23T17:11:00Z</dcterms:created>
  <dcterms:modified xsi:type="dcterms:W3CDTF">2018-10-23T17:12:00Z</dcterms:modified>
</cp:coreProperties>
</file>